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E95A76" w:rsidRDefault="005C7662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по</w:t>
      </w:r>
      <w:r w:rsidR="00E95A76">
        <w:rPr>
          <w:color w:val="auto"/>
          <w:sz w:val="36"/>
          <w:szCs w:val="36"/>
        </w:rPr>
        <w:t xml:space="preserve"> специальности</w:t>
      </w:r>
    </w:p>
    <w:p w:rsidR="008C4BAF" w:rsidRPr="008C4BAF" w:rsidRDefault="008C4BAF" w:rsidP="008C4BAF">
      <w:pPr>
        <w:jc w:val="center"/>
        <w:rPr>
          <w:color w:val="auto"/>
          <w:sz w:val="36"/>
          <w:szCs w:val="36"/>
        </w:rPr>
      </w:pPr>
      <w:r w:rsidRPr="008C4BAF">
        <w:rPr>
          <w:color w:val="auto"/>
          <w:sz w:val="36"/>
          <w:szCs w:val="36"/>
        </w:rPr>
        <w:t>15.02.09. «Аддитивные технологии»</w:t>
      </w:r>
    </w:p>
    <w:p w:rsidR="008C4BAF" w:rsidRDefault="008C4BAF" w:rsidP="00CE667F">
      <w:pPr>
        <w:jc w:val="center"/>
        <w:rPr>
          <w:color w:val="auto"/>
          <w:sz w:val="36"/>
          <w:szCs w:val="36"/>
        </w:rPr>
      </w:pPr>
    </w:p>
    <w:p w:rsidR="00CE667F" w:rsidRPr="008A17AF" w:rsidRDefault="008A17A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8A17AF">
        <w:rPr>
          <w:i/>
          <w:color w:val="auto"/>
          <w:sz w:val="32"/>
          <w:szCs w:val="32"/>
        </w:rPr>
        <w:t>Квалификация техник-технолог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6E6419" w:rsidRDefault="00CE667F" w:rsidP="00777FBF">
      <w:pPr>
        <w:pStyle w:val="Default"/>
        <w:jc w:val="both"/>
        <w:rPr>
          <w:color w:val="auto"/>
          <w:sz w:val="28"/>
          <w:szCs w:val="28"/>
        </w:rPr>
      </w:pPr>
      <w:r w:rsidRPr="00F60DA0">
        <w:rPr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="006E6419" w:rsidRPr="006E6419">
        <w:rPr>
          <w:i/>
          <w:color w:val="auto"/>
          <w:sz w:val="28"/>
          <w:szCs w:val="28"/>
        </w:rPr>
        <w:t>15.02.09 Аддитивные технологии</w:t>
      </w:r>
      <w:r w:rsidR="00777FBF" w:rsidRPr="006E6419">
        <w:rPr>
          <w:color w:val="auto"/>
          <w:sz w:val="28"/>
          <w:szCs w:val="28"/>
        </w:rPr>
        <w:t>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6E6419" w:rsidRDefault="006E6419" w:rsidP="00CE667F">
      <w:pPr>
        <w:pStyle w:val="Default"/>
        <w:rPr>
          <w:color w:val="auto"/>
          <w:sz w:val="28"/>
          <w:szCs w:val="28"/>
        </w:rPr>
      </w:pPr>
      <w:proofErr w:type="spellStart"/>
      <w:r w:rsidRPr="006E6419">
        <w:rPr>
          <w:color w:val="auto"/>
          <w:sz w:val="28"/>
          <w:szCs w:val="28"/>
        </w:rPr>
        <w:t>Чеснокова</w:t>
      </w:r>
      <w:proofErr w:type="spellEnd"/>
      <w:r w:rsidRPr="006E6419">
        <w:rPr>
          <w:color w:val="auto"/>
          <w:sz w:val="28"/>
          <w:szCs w:val="28"/>
        </w:rPr>
        <w:t xml:space="preserve"> С.Н.</w:t>
      </w:r>
      <w:bookmarkStart w:id="0" w:name="_GoBack"/>
      <w:bookmarkEnd w:id="0"/>
      <w:r w:rsidR="00C41A4A">
        <w:rPr>
          <w:color w:val="auto"/>
          <w:sz w:val="28"/>
          <w:szCs w:val="28"/>
        </w:rPr>
        <w:t>- руководитель</w:t>
      </w:r>
      <w:r w:rsidR="007C48CF">
        <w:rPr>
          <w:color w:val="auto"/>
          <w:sz w:val="28"/>
          <w:szCs w:val="28"/>
        </w:rPr>
        <w:t xml:space="preserve"> групп</w:t>
      </w:r>
      <w:r w:rsidR="00C41A4A">
        <w:rPr>
          <w:color w:val="auto"/>
          <w:sz w:val="28"/>
          <w:szCs w:val="28"/>
        </w:rPr>
        <w:t>ы</w:t>
      </w:r>
      <w:r w:rsidR="00777FBF" w:rsidRPr="006E6419">
        <w:rPr>
          <w:color w:val="auto"/>
          <w:sz w:val="28"/>
          <w:szCs w:val="28"/>
        </w:rPr>
        <w:t>.</w:t>
      </w:r>
    </w:p>
    <w:p w:rsidR="00CE667F" w:rsidRPr="006E6419" w:rsidRDefault="00CE667F" w:rsidP="00CE667F">
      <w:pPr>
        <w:pStyle w:val="Default"/>
        <w:rPr>
          <w:color w:val="auto"/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воспитания программы подготовки специалистов среднего звена </w:t>
            </w:r>
          </w:p>
          <w:p w:rsidR="00A57837" w:rsidRDefault="00762B26" w:rsidP="00762B26">
            <w:r w:rsidRPr="00762B26">
              <w:rPr>
                <w:color w:val="000000"/>
              </w:rPr>
              <w:t>15.02.09 Аддитивные технологии.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1.Федеральный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2.Федеральный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</w:t>
            </w:r>
            <w:r w:rsidR="00E248A6" w:rsidRPr="00B23144">
              <w:rPr>
                <w:sz w:val="28"/>
                <w:szCs w:val="28"/>
              </w:rPr>
              <w:lastRenderedPageBreak/>
              <w:t xml:space="preserve">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      </w:r>
            <w:r w:rsidRPr="00BC6F3A">
              <w:rPr>
                <w:sz w:val="28"/>
                <w:szCs w:val="28"/>
              </w:rPr>
              <w:lastRenderedPageBreak/>
              <w:t xml:space="preserve">Российской Федерации, природе и окружающей среде. </w:t>
            </w:r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</w:t>
            </w:r>
            <w:r w:rsidRPr="00DF7262">
              <w:rPr>
                <w:b/>
                <w:sz w:val="28"/>
                <w:szCs w:val="28"/>
              </w:rPr>
              <w:lastRenderedPageBreak/>
              <w:t>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lastRenderedPageBreak/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</w:t>
            </w:r>
            <w:r w:rsidRPr="005760C8">
              <w:rPr>
                <w:sz w:val="28"/>
                <w:szCs w:val="28"/>
              </w:rPr>
              <w:lastRenderedPageBreak/>
              <w:t xml:space="preserve">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2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5760C8">
              <w:rPr>
                <w:sz w:val="28"/>
                <w:szCs w:val="28"/>
              </w:rPr>
              <w:lastRenderedPageBreak/>
              <w:t xml:space="preserve">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готовность выпускника к продолжению образования, к социальной и профессиональной мобильности в условиях </w:t>
            </w:r>
            <w:r w:rsidRPr="00E2243F">
              <w:rPr>
                <w:sz w:val="28"/>
                <w:szCs w:val="28"/>
              </w:rPr>
              <w:lastRenderedPageBreak/>
              <w:t>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формирование у обучающегося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 xml:space="preserve">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</w:t>
            </w:r>
            <w:r w:rsidRPr="00053D6A">
              <w:rPr>
                <w:sz w:val="28"/>
                <w:szCs w:val="28"/>
              </w:rPr>
              <w:lastRenderedPageBreak/>
              <w:t xml:space="preserve">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индивидуальные проекты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обучающимся опыта осуществления социально </w:t>
            </w:r>
            <w:r w:rsidR="00A80270" w:rsidRPr="00A80270">
              <w:rPr>
                <w:sz w:val="28"/>
                <w:szCs w:val="28"/>
              </w:rPr>
              <w:lastRenderedPageBreak/>
              <w:t xml:space="preserve">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обучающегося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социально</w:t>
            </w:r>
            <w:r w:rsidR="00720922">
              <w:rPr>
                <w:sz w:val="28"/>
                <w:szCs w:val="28"/>
              </w:rPr>
              <w:t>-</w:t>
            </w:r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r>
              <w:rPr>
                <w:sz w:val="28"/>
                <w:szCs w:val="28"/>
              </w:rPr>
              <w:t xml:space="preserve">обучающимися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>лекции по темам: 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 xml:space="preserve">мики </w:t>
            </w:r>
            <w:r w:rsidR="004F3B38" w:rsidRPr="00F91414">
              <w:rPr>
                <w:sz w:val="28"/>
                <w:szCs w:val="28"/>
              </w:rPr>
              <w:lastRenderedPageBreak/>
              <w:t>развития</w:t>
            </w:r>
            <w:r>
              <w:rPr>
                <w:sz w:val="28"/>
                <w:szCs w:val="28"/>
              </w:rPr>
              <w:t xml:space="preserve">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-выявление обучающихся,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нсультативная работа с 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F3B38" w:rsidRPr="00F91414">
              <w:rPr>
                <w:sz w:val="28"/>
                <w:szCs w:val="28"/>
              </w:rPr>
              <w:t>культурно-историческийквест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</w:t>
            </w:r>
            <w:r w:rsidRPr="00F91414">
              <w:rPr>
                <w:sz w:val="28"/>
                <w:szCs w:val="28"/>
              </w:rPr>
              <w:lastRenderedPageBreak/>
              <w:t xml:space="preserve">подростком», «Секреты общения с подростком», «Скажи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отдельными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отИнтернет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>«Наши чувства и эмоции с обучаю</w:t>
            </w:r>
            <w:r w:rsidRPr="00F91414">
              <w:rPr>
                <w:sz w:val="28"/>
                <w:szCs w:val="28"/>
              </w:rPr>
              <w:t xml:space="preserve">щимися»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обучающегося;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 ,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личности обучающегося, способной к принятию ответственных решений, мотивации на освоение образовательной программы и выполнение </w:t>
            </w:r>
            <w:r w:rsidRPr="002C67B6">
              <w:rPr>
                <w:sz w:val="28"/>
                <w:szCs w:val="28"/>
              </w:rPr>
              <w:lastRenderedPageBreak/>
              <w:t xml:space="preserve">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-конкурсы, олимпиады и др. мероприятия профессиональной направленности: «Молодые профессионалы», </w:t>
            </w:r>
            <w:proofErr w:type="spellStart"/>
            <w:proofErr w:type="gramStart"/>
            <w:r w:rsidRPr="00231752">
              <w:rPr>
                <w:color w:val="auto"/>
                <w:sz w:val="28"/>
                <w:szCs w:val="28"/>
              </w:rPr>
              <w:t>чемпионаты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>й получения дополнительного профессионального образования для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мероприятия по правовому и финансовому просвещению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-мероприятия, прославляющие семейные династии,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обучающимися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>абота \ временная занятость обу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чающихся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обучающимися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формированию навыков здорового образа жизни, </w:t>
            </w:r>
            <w:r w:rsidR="008107C7">
              <w:rPr>
                <w:sz w:val="28"/>
                <w:szCs w:val="28"/>
              </w:rPr>
              <w:lastRenderedPageBreak/>
              <w:t>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>формирование физической культуры обучающихся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-спортивный праздник«День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lastRenderedPageBreak/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r w:rsidR="00A41D7E">
              <w:rPr>
                <w:sz w:val="28"/>
                <w:szCs w:val="28"/>
              </w:rPr>
              <w:lastRenderedPageBreak/>
              <w:t>обучающихся.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</w:t>
            </w:r>
            <w:r w:rsidR="00A41D7E" w:rsidRPr="00A57775">
              <w:rPr>
                <w:sz w:val="28"/>
                <w:szCs w:val="28"/>
              </w:rPr>
              <w:lastRenderedPageBreak/>
              <w:t xml:space="preserve">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41D7E" w:rsidRPr="00A57775">
              <w:rPr>
                <w:sz w:val="28"/>
                <w:szCs w:val="28"/>
              </w:rPr>
              <w:t>интерактивныйквест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индивидуальная помощь обучающимся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обучающихся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</w:t>
            </w:r>
            <w:r w:rsidRPr="00A57775">
              <w:rPr>
                <w:sz w:val="28"/>
                <w:szCs w:val="28"/>
              </w:rPr>
              <w:lastRenderedPageBreak/>
              <w:t xml:space="preserve">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>формирование у обучающихся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-развитие основных навыков и базовых грамотностей: управления и концентрации внимания, логичности и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креативности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-экскурсии обучающихся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lastRenderedPageBreak/>
              <w:t xml:space="preserve">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 xml:space="preserve">ной и интеллектуальной работы студентов «НОТ современного студента СПО»; по формированию научнойкартины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B91FB7" w:rsidRPr="007C75E9">
              <w:rPr>
                <w:color w:val="auto"/>
                <w:sz w:val="28"/>
                <w:szCs w:val="28"/>
              </w:rPr>
              <w:t>индивидуальная помощь обучаю</w:t>
            </w:r>
            <w:r w:rsidRPr="007C75E9">
              <w:rPr>
                <w:color w:val="auto"/>
                <w:sz w:val="28"/>
                <w:szCs w:val="28"/>
              </w:rPr>
              <w:t xml:space="preserve">щимся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создание 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>дание и ведение обучающимися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возникновении</w:t>
            </w:r>
            <w:r w:rsidRPr="007C75E9">
              <w:rPr>
                <w:color w:val="auto"/>
                <w:sz w:val="28"/>
                <w:szCs w:val="28"/>
              </w:rPr>
              <w:t xml:space="preserve"> у обучающихся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lastRenderedPageBreak/>
              <w:t>-разработка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обучающимся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DD69E5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Перечень </w:t>
            </w:r>
            <w:r w:rsidRPr="00FF50E1">
              <w:rPr>
                <w:b/>
                <w:sz w:val="28"/>
                <w:szCs w:val="28"/>
              </w:rPr>
              <w:lastRenderedPageBreak/>
              <w:t>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lastRenderedPageBreak/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 научно-практические конференции «Духовно-нравственное развитие и воспитание детей и молодежи: опыт, проблемы, перспективы развития», «Разные семьи-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-фестивали: «Семья наш общий дом» и др.)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Счастливых»,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я-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совместное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Виды деятельности –это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обучающихся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обучающихся.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оптимальный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обучающегося с его окружением, поэтому сочетание разных форм </w:t>
      </w:r>
      <w:r w:rsidRPr="005535D5">
        <w:rPr>
          <w:sz w:val="28"/>
          <w:szCs w:val="28"/>
        </w:rPr>
        <w:lastRenderedPageBreak/>
        <w:t xml:space="preserve">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обучающихся.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 xml:space="preserve">и </w:t>
      </w:r>
      <w:proofErr w:type="spellStart"/>
      <w:r w:rsidR="002A57FB" w:rsidRPr="009A0DA8">
        <w:rPr>
          <w:sz w:val="28"/>
          <w:szCs w:val="28"/>
        </w:rPr>
        <w:t>образовательной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r w:rsidR="005535D5" w:rsidRPr="009A0DA8">
        <w:rPr>
          <w:sz w:val="28"/>
          <w:szCs w:val="28"/>
        </w:rPr>
        <w:t xml:space="preserve">обучающимися,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</w:t>
      </w:r>
      <w:r w:rsidRPr="00E333BD">
        <w:rPr>
          <w:sz w:val="28"/>
          <w:szCs w:val="28"/>
        </w:rPr>
        <w:lastRenderedPageBreak/>
        <w:t>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lastRenderedPageBreak/>
        <w:t>-формирование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учебно-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>ивной жизненной позиции у обуча</w:t>
      </w:r>
      <w:r w:rsidR="00C96BD7">
        <w:rPr>
          <w:sz w:val="28"/>
          <w:szCs w:val="28"/>
        </w:rPr>
        <w:t xml:space="preserve">ющихся,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>сопровождение обучающихся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обучающихся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обучающихся,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обучающихся,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00075A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увеличение числа обучающихся,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обучающи</w:t>
      </w:r>
      <w:r w:rsidRPr="00481743">
        <w:rPr>
          <w:color w:val="auto"/>
          <w:sz w:val="28"/>
          <w:szCs w:val="28"/>
        </w:rPr>
        <w:t>хся,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обучающихся,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обучающимися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</w:t>
      </w:r>
      <w:r w:rsidR="00C96BD7" w:rsidRPr="00481743">
        <w:rPr>
          <w:color w:val="auto"/>
          <w:sz w:val="28"/>
          <w:szCs w:val="28"/>
        </w:rPr>
        <w:lastRenderedPageBreak/>
        <w:t xml:space="preserve">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AB" w:rsidRDefault="008961AB" w:rsidP="005535D5">
      <w:pPr>
        <w:spacing w:after="0" w:line="240" w:lineRule="auto"/>
      </w:pPr>
      <w:r>
        <w:separator/>
      </w:r>
    </w:p>
  </w:endnote>
  <w:end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F30D5A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5C7662">
          <w:rPr>
            <w:noProof/>
            <w:color w:val="auto"/>
          </w:rPr>
          <w:t>10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AB" w:rsidRDefault="008961AB" w:rsidP="005535D5">
      <w:pPr>
        <w:spacing w:after="0" w:line="240" w:lineRule="auto"/>
      </w:pPr>
      <w:r>
        <w:separator/>
      </w:r>
    </w:p>
  </w:footnote>
  <w:foot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C7662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E6419"/>
    <w:rsid w:val="006F125F"/>
    <w:rsid w:val="006F38D7"/>
    <w:rsid w:val="006F3997"/>
    <w:rsid w:val="006F7CD1"/>
    <w:rsid w:val="00720922"/>
    <w:rsid w:val="00721EED"/>
    <w:rsid w:val="00724FC3"/>
    <w:rsid w:val="00762B26"/>
    <w:rsid w:val="00762F08"/>
    <w:rsid w:val="00777FBF"/>
    <w:rsid w:val="007865AA"/>
    <w:rsid w:val="007A2656"/>
    <w:rsid w:val="007A58B6"/>
    <w:rsid w:val="007C48CF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A17AF"/>
    <w:rsid w:val="008B68B7"/>
    <w:rsid w:val="008C4BAF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41A4A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76"/>
    <w:rsid w:val="00E95AEF"/>
    <w:rsid w:val="00E96414"/>
    <w:rsid w:val="00EB136A"/>
    <w:rsid w:val="00EE13D9"/>
    <w:rsid w:val="00F05762"/>
    <w:rsid w:val="00F13680"/>
    <w:rsid w:val="00F21589"/>
    <w:rsid w:val="00F30D5A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7C16-CBB3-46DF-90EB-E5839CA4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41</Pages>
  <Words>10113</Words>
  <Characters>57647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108</cp:revision>
  <cp:lastPrinted>2021-08-27T10:02:00Z</cp:lastPrinted>
  <dcterms:created xsi:type="dcterms:W3CDTF">2021-08-26T11:58:00Z</dcterms:created>
  <dcterms:modified xsi:type="dcterms:W3CDTF">2021-09-10T06:05:00Z</dcterms:modified>
</cp:coreProperties>
</file>